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047" w:rsidRDefault="008B7047" w:rsidP="008B7047">
      <w:pPr>
        <w:tabs>
          <w:tab w:val="left" w:pos="8145"/>
        </w:tabs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8A5CDB" wp14:editId="081933F3">
                <wp:simplePos x="0" y="0"/>
                <wp:positionH relativeFrom="column">
                  <wp:posOffset>3751262</wp:posOffset>
                </wp:positionH>
                <wp:positionV relativeFrom="paragraph">
                  <wp:posOffset>868998</wp:posOffset>
                </wp:positionV>
                <wp:extent cx="359102" cy="790471"/>
                <wp:effectExtent l="13018" t="101282" r="0" b="111443"/>
                <wp:wrapNone/>
                <wp:docPr id="28" name="Down Arrow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436838">
                          <a:off x="0" y="0"/>
                          <a:ext cx="359102" cy="79047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9A9C3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8" o:spid="_x0000_s1026" type="#_x0000_t67" style="position:absolute;margin-left:295.35pt;margin-top:68.45pt;width:28.3pt;height:62.25pt;rotation:-782408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" adj="16694" fillcolor="black [3200]" strokecolor="black [1600]" strokeweight="1pt"/>
            </w:pict>
          </mc:Fallback>
        </mc:AlternateContent>
      </w:r>
      <w:r w:rsidRPr="00AC48BE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 xml:space="preserve"> </w:t>
      </w:r>
      <w:r w:rsidRPr="00533EB2">
        <w:rPr>
          <w:rFonts w:cs="Times New Roman"/>
          <w:b/>
          <w:noProof/>
          <w:sz w:val="24"/>
          <w:szCs w:val="24"/>
          <w:lang w:val="en-US"/>
        </w:rPr>
        <w:drawing>
          <wp:inline distT="0" distB="0" distL="0" distR="0" wp14:anchorId="49EAA474" wp14:editId="49B3D24D">
            <wp:extent cx="2619375" cy="2505075"/>
            <wp:effectExtent l="0" t="0" r="9525" b="9525"/>
            <wp:docPr id="18" name="Picture 18" descr="C:\Users\HP\Downloads\treasure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treasure 2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sz w:val="24"/>
          <w:szCs w:val="24"/>
        </w:rPr>
        <w:t xml:space="preserve">     </w:t>
      </w:r>
      <w:r w:rsidRPr="00533EB2">
        <w:rPr>
          <w:rFonts w:cs="Times New Roman"/>
          <w:b/>
          <w:noProof/>
          <w:sz w:val="24"/>
          <w:szCs w:val="24"/>
          <w:lang w:val="en-US"/>
        </w:rPr>
        <w:drawing>
          <wp:inline distT="0" distB="0" distL="0" distR="0" wp14:anchorId="1297BDD9" wp14:editId="625AFA8F">
            <wp:extent cx="3009900" cy="2476500"/>
            <wp:effectExtent l="0" t="0" r="0" b="0"/>
            <wp:docPr id="17" name="Picture 17" descr="C:\Users\HP\Downloads\treasure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treasure 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82" cy="2482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sz w:val="24"/>
          <w:szCs w:val="24"/>
        </w:rPr>
        <w:t xml:space="preserve">                                                       </w:t>
      </w:r>
    </w:p>
    <w:p w:rsidR="008B7047" w:rsidRDefault="008B7047" w:rsidP="008B7047">
      <w:pPr>
        <w:tabs>
          <w:tab w:val="left" w:pos="8145"/>
        </w:tabs>
        <w:spacing w:after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Fig 1. NAOC’s Firemen extinguishing fire        Fig.2 Arrow showing Spill Point (Hacksaw cut)</w:t>
      </w:r>
    </w:p>
    <w:p w:rsidR="008B7047" w:rsidRDefault="008B7047" w:rsidP="008B7047">
      <w:pPr>
        <w:tabs>
          <w:tab w:val="left" w:pos="8145"/>
        </w:tabs>
        <w:spacing w:after="0"/>
        <w:jc w:val="both"/>
        <w:rPr>
          <w:rFonts w:cs="Times New Roman"/>
          <w:b/>
          <w:sz w:val="24"/>
          <w:szCs w:val="24"/>
        </w:rPr>
      </w:pPr>
    </w:p>
    <w:p w:rsidR="008B7047" w:rsidRDefault="008B7047" w:rsidP="008B7047">
      <w:pPr>
        <w:tabs>
          <w:tab w:val="left" w:pos="8145"/>
        </w:tabs>
        <w:jc w:val="both"/>
        <w:rPr>
          <w:rFonts w:cs="Times New Roman"/>
          <w:b/>
          <w:sz w:val="24"/>
          <w:szCs w:val="24"/>
        </w:rPr>
      </w:pPr>
      <w:r w:rsidRPr="007C06B1">
        <w:rPr>
          <w:rFonts w:cs="Times New Roman"/>
          <w:b/>
          <w:noProof/>
          <w:sz w:val="24"/>
          <w:szCs w:val="24"/>
          <w:lang w:val="en-US"/>
        </w:rPr>
        <w:drawing>
          <wp:inline distT="0" distB="0" distL="0" distR="0" wp14:anchorId="574B19CA" wp14:editId="77292C0D">
            <wp:extent cx="3343275" cy="2066925"/>
            <wp:effectExtent l="0" t="0" r="9525" b="9525"/>
            <wp:docPr id="19" name="Picture 19" descr="C:\Users\HP\Downloads\treasure 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ownloads\treasure 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sz w:val="24"/>
          <w:szCs w:val="24"/>
        </w:rPr>
        <w:tab/>
      </w:r>
    </w:p>
    <w:p w:rsidR="008B7047" w:rsidRDefault="008B7047" w:rsidP="008B7047">
      <w:pPr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Fig.3 Area of Impact from the Spill incident          </w:t>
      </w:r>
      <w:r w:rsidRPr="00AC48BE">
        <w:rPr>
          <w:rFonts w:cs="Times New Roman"/>
          <w:b/>
          <w:sz w:val="24"/>
          <w:szCs w:val="24"/>
        </w:rPr>
        <w:t xml:space="preserve">  </w:t>
      </w:r>
    </w:p>
    <w:p w:rsidR="00EE67D7" w:rsidRDefault="00EE67D7">
      <w:bookmarkStart w:id="0" w:name="_GoBack"/>
      <w:bookmarkEnd w:id="0"/>
    </w:p>
    <w:sectPr w:rsidR="00EE67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047"/>
    <w:rsid w:val="008B7047"/>
    <w:rsid w:val="00EE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05385"/>
  <w15:chartTrackingRefBased/>
  <w15:docId w15:val="{3DF1D7F5-AD8C-4765-8740-6B674590E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7047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2022-10-08T19:28:00Z</dcterms:created>
  <dcterms:modified xsi:type="dcterms:W3CDTF">2022-10-08T19:29:00Z</dcterms:modified>
</cp:coreProperties>
</file>